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88" w:rsidRPr="0055620A" w:rsidRDefault="007C72C6" w:rsidP="00D80B76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 xml:space="preserve">                                                              </w:t>
      </w:r>
      <w:r w:rsidR="00DE2288" w:rsidRPr="0055620A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>ТЕХНОЛОГИЯ</w:t>
      </w:r>
    </w:p>
    <w:p w:rsidR="00D80B76" w:rsidRPr="0055620A" w:rsidRDefault="00D80B76" w:rsidP="007C72C6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</w:p>
    <w:p w:rsidR="00501144" w:rsidRPr="0055620A" w:rsidRDefault="00501144" w:rsidP="007C72C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9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DE2288" w:rsidRPr="0055620A" w:rsidRDefault="00501144" w:rsidP="007C72C6">
      <w:pPr>
        <w:keepNext/>
        <w:keepLines/>
        <w:spacing w:after="0" w:line="240" w:lineRule="auto"/>
        <w:ind w:left="142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>Согласно ФГОС ОВЗ на уровне начального общего образования технология входит в обязательную часть учебного плана</w:t>
      </w:r>
      <w:r w:rsidRPr="0055620A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 </w:t>
      </w:r>
      <w:proofErr w:type="gramStart"/>
      <w:r w:rsidRPr="0055620A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и  </w:t>
      </w:r>
      <w:proofErr w:type="spellStart"/>
      <w:r w:rsidRPr="0055620A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ра</w:t>
      </w:r>
      <w:r w:rsidR="00DE2288" w:rsidRPr="0055620A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считана</w:t>
      </w:r>
      <w:proofErr w:type="spellEnd"/>
      <w:proofErr w:type="gramEnd"/>
      <w:r w:rsidR="00DE2288" w:rsidRPr="0055620A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 на 34часа (34 учебных недель по 1 ч. в неделю).</w:t>
      </w:r>
    </w:p>
    <w:p w:rsidR="00DE2288" w:rsidRPr="0055620A" w:rsidRDefault="00DE2288" w:rsidP="007C72C6">
      <w:pPr>
        <w:spacing w:after="12" w:line="248" w:lineRule="auto"/>
        <w:ind w:left="127" w:firstLine="708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Трудовое обучение является составной частью единой системы обучения, воспитания и развития обучающихся.  </w:t>
      </w:r>
    </w:p>
    <w:p w:rsidR="00DE2288" w:rsidRPr="0055620A" w:rsidRDefault="00DE2288" w:rsidP="007C72C6">
      <w:pPr>
        <w:spacing w:after="12" w:line="248" w:lineRule="auto"/>
        <w:ind w:left="127" w:firstLine="708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Целью 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курса «Технология» является формирование у слабослышащих и позднооглохших обучающихся общекультурных и общетрудовых компетенций, коррекция интеллектуальных и физических недостатков с учетом их индивидуальных особенностей. </w:t>
      </w:r>
    </w:p>
    <w:p w:rsidR="00DE2288" w:rsidRPr="0055620A" w:rsidRDefault="00DE2288" w:rsidP="007C72C6">
      <w:pPr>
        <w:spacing w:after="46" w:line="248" w:lineRule="auto"/>
        <w:ind w:left="860" w:hanging="10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реализации курса «Технологии» решаются следующие </w:t>
      </w:r>
      <w:r w:rsidRPr="0055620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задачи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</w:p>
    <w:p w:rsidR="00DE2288" w:rsidRPr="0055620A" w:rsidRDefault="00DE2288" w:rsidP="007C72C6">
      <w:pPr>
        <w:numPr>
          <w:ilvl w:val="0"/>
          <w:numId w:val="1"/>
        </w:numPr>
        <w:spacing w:after="49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положительных качеств личности ученика (трудолюбия, настойчивости, умения работать в коллективе, уважения к людям труда, бережного экономичного отношения к материалам, инструментам, оборудованию);</w:t>
      </w:r>
      <w:r w:rsidRPr="0055620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сообщение элементарных знаний по видам труда; 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трудовых качеств;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основ трудовой культуры; </w:t>
      </w:r>
    </w:p>
    <w:p w:rsidR="00DE2288" w:rsidRPr="0055620A" w:rsidRDefault="00DE2288" w:rsidP="007C72C6">
      <w:pPr>
        <w:numPr>
          <w:ilvl w:val="0"/>
          <w:numId w:val="1"/>
        </w:numPr>
        <w:spacing w:after="48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доступным приемам труда необходимых для вовлечения младших школьников в общественно полезный труд;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самостоятельности в труде;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привитие интереса к труду; 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организационных умений в труде: вовремя приходить на урок, работать на своем рабочем месте, правильно располагать материалы, убирать их по окончании работы. </w:t>
      </w:r>
    </w:p>
    <w:p w:rsidR="00DE2288" w:rsidRPr="0055620A" w:rsidRDefault="00DE2288" w:rsidP="007C72C6">
      <w:pPr>
        <w:spacing w:after="46" w:line="248" w:lineRule="auto"/>
        <w:ind w:left="860" w:hanging="10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Наряду с этими задачами решаются и </w:t>
      </w:r>
      <w:r w:rsidRPr="0055620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коррекционные задачи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ориентироваться в задании; 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предварительно планировать ход работы над изделием; </w:t>
      </w:r>
    </w:p>
    <w:p w:rsidR="00DE2288" w:rsidRPr="0055620A" w:rsidRDefault="00DE2288" w:rsidP="007C72C6">
      <w:pPr>
        <w:numPr>
          <w:ilvl w:val="0"/>
          <w:numId w:val="1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контролировать свою работу. </w:t>
      </w:r>
    </w:p>
    <w:p w:rsidR="00DE2288" w:rsidRPr="0055620A" w:rsidRDefault="00DE2288" w:rsidP="007C72C6">
      <w:pPr>
        <w:spacing w:after="12" w:line="248" w:lineRule="auto"/>
        <w:ind w:left="127" w:right="92" w:firstLine="708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Важнейшей особенностью учебного курса </w:t>
      </w:r>
      <w:r w:rsidRPr="005562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«Технология»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начальной школе является то, что он строится на уникальной психологической и дидактической базе—предметно-практической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</w:t>
      </w:r>
    </w:p>
    <w:p w:rsidR="00DE2288" w:rsidRPr="0055620A" w:rsidRDefault="00DE2288" w:rsidP="007C72C6">
      <w:pPr>
        <w:spacing w:after="12" w:line="248" w:lineRule="auto"/>
        <w:ind w:left="127" w:right="100" w:firstLine="708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Практико-ориентированная направленность содержания учебного предмета </w:t>
      </w:r>
      <w:r w:rsidRPr="005562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«Технология» 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естественным путем интегрирует знания, полученные при изучении других учебных предметов (математика, окружающий мир и изобразительное искусство, русский язык, литературное чтение), и позволяет реализовать их в интеллектуально практической деятельности ученика. Это, в свою очередь, создает условия для развития инициативности, изобретательности, гибкости мышления. 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 </w:t>
      </w:r>
    </w:p>
    <w:p w:rsidR="00501144" w:rsidRPr="0055620A" w:rsidRDefault="00872CCB" w:rsidP="007C72C6">
      <w:pPr>
        <w:pStyle w:val="a3"/>
        <w:numPr>
          <w:ilvl w:val="0"/>
          <w:numId w:val="2"/>
        </w:numPr>
        <w:spacing w:after="0" w:line="240" w:lineRule="auto"/>
        <w:ind w:left="19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20A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501144" w:rsidRPr="0055620A">
        <w:rPr>
          <w:rFonts w:ascii="Times New Roman" w:hAnsi="Times New Roman" w:cs="Times New Roman"/>
          <w:b/>
          <w:sz w:val="24"/>
          <w:szCs w:val="24"/>
        </w:rPr>
        <w:t>:</w:t>
      </w:r>
    </w:p>
    <w:p w:rsidR="00872CCB" w:rsidRPr="0055620A" w:rsidRDefault="00872CCB" w:rsidP="007C72C6">
      <w:pPr>
        <w:spacing w:after="12" w:line="248" w:lineRule="auto"/>
        <w:ind w:left="137" w:hanging="1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Усвоение данной программы обеспечивает достижение следующих результатов: </w:t>
      </w:r>
    </w:p>
    <w:p w:rsidR="00872CCB" w:rsidRPr="0055620A" w:rsidRDefault="00872CCB" w:rsidP="007C72C6">
      <w:pPr>
        <w:spacing w:after="43" w:line="248" w:lineRule="auto"/>
        <w:ind w:left="137" w:right="3425" w:hanging="1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Личностные результаты: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осознание роли своей страны в мировом развитии, уважительное отношение к семейным ценностям, бережное отношение к окружающему миру;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целостное восприятие окружающего мира;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рефлексивную самооценку, умение анализировать свои действия и управлять ими;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навыки сотрудничества со взрослыми и сверстниками;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>установку на здоровый образ жизни, наличие мотивации к творческому труду, к работе на результат;</w:t>
      </w:r>
      <w:r w:rsidRPr="005562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>развитие адекватных представлений о насущно необходимом жизнеобеспечении;</w:t>
      </w:r>
      <w:r w:rsidRPr="005562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овладение социально-бытовыми умениями, используемыми в повседневной жизни; 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контролировать правильность своих действий;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владение навыками коммуникации и принятыми ритуалами социального взаимодействия;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готовность к вхождению обучающегося в социальную среду. </w:t>
      </w:r>
    </w:p>
    <w:p w:rsidR="00872CCB" w:rsidRPr="0055620A" w:rsidRDefault="00872CCB" w:rsidP="007C72C6">
      <w:pPr>
        <w:spacing w:after="43" w:line="248" w:lineRule="auto"/>
        <w:ind w:left="137" w:right="3425" w:hanging="1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Метапредметные результаты: </w:t>
      </w:r>
    </w:p>
    <w:p w:rsidR="00872CCB" w:rsidRPr="0055620A" w:rsidRDefault="00872CCB" w:rsidP="007C72C6">
      <w:pPr>
        <w:numPr>
          <w:ilvl w:val="0"/>
          <w:numId w:val="3"/>
        </w:numPr>
        <w:spacing w:after="46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принимать и сохранять цели и задачи учебной деятельности, находить средства и способы её осуществления;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овладение способами выполнения заданий творческого и поискового характера;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 </w:t>
      </w:r>
    </w:p>
    <w:p w:rsidR="00872CCB" w:rsidRPr="0055620A" w:rsidRDefault="00872CCB" w:rsidP="007C72C6">
      <w:pPr>
        <w:numPr>
          <w:ilvl w:val="0"/>
          <w:numId w:val="3"/>
        </w:numPr>
        <w:spacing w:after="46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 </w:t>
      </w:r>
    </w:p>
    <w:p w:rsidR="00872CCB" w:rsidRPr="0055620A" w:rsidRDefault="00872CCB" w:rsidP="007C72C6">
      <w:pPr>
        <w:numPr>
          <w:ilvl w:val="0"/>
          <w:numId w:val="3"/>
        </w:numPr>
        <w:spacing w:after="48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недочетов;</w:t>
      </w:r>
      <w:r w:rsidRPr="005562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сопровождением;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готовность слушать собеседника и вести диалог; готовность признать возможность существования различных точек зрения и права каждого иметь свою; 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излагать своё мнение и аргументировать свою точку зрения;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</w:t>
      </w:r>
      <w:r w:rsidRPr="005562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совместной деятельности, адекватно оценивать собственное поведение и поведение окружающих; 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овладение начальными сведениями о сущности и особенностях объектов и процессов в соответствии с содержанием учебного курса «Технология»;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 w:hanging="360"/>
        <w:jc w:val="both"/>
        <w:rPr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sz w:val="24"/>
          <w:szCs w:val="24"/>
        </w:rPr>
        <w:t xml:space="preserve">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872CCB" w:rsidRPr="0055620A" w:rsidRDefault="005B2742" w:rsidP="007C72C6">
      <w:pPr>
        <w:pStyle w:val="a3"/>
        <w:spacing w:after="0" w:line="240" w:lineRule="auto"/>
        <w:ind w:left="8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20A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872CCB" w:rsidRPr="0055620A" w:rsidRDefault="00872CCB" w:rsidP="007C72C6">
      <w:pPr>
        <w:numPr>
          <w:ilvl w:val="0"/>
          <w:numId w:val="3"/>
        </w:numPr>
        <w:spacing w:after="49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безопасности и личной гигиены при работе с колющими и режущими инструментами, предусмотренными программой;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изготавливать изделие (по техническому рисунку, эскизу);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 и организовывать свой труд;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правильность выполнения работы;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экономно расходовать материалы;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назвать изученные материалы и </w:t>
      </w:r>
      <w:r w:rsidR="005B2742"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инструменты,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назначения;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способы и приемы обработки </w:t>
      </w:r>
      <w:r w:rsidR="005B2742"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материалов,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предусмотренных программой; </w:t>
      </w:r>
    </w:p>
    <w:p w:rsidR="00872CCB" w:rsidRPr="0055620A" w:rsidRDefault="00872CCB" w:rsidP="007C72C6">
      <w:pPr>
        <w:numPr>
          <w:ilvl w:val="0"/>
          <w:numId w:val="3"/>
        </w:numPr>
        <w:spacing w:after="55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и называть правила планирования и организации труда;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безопасные приёмы труда при работе на компьютере;</w:t>
      </w:r>
      <w:r w:rsidRPr="0055620A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 относиться к техническим устройствам;</w:t>
      </w:r>
      <w:r w:rsidRPr="0055620A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информацию с помощью </w:t>
      </w:r>
      <w:r w:rsidR="005B2742"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компьютера, проводить 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её отбор, анализ и систематизацию;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способы получения, хранения, переработки информации при помощи компьютера;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включать и выключать подключаемые к компьютеру устройства; </w:t>
      </w:r>
    </w:p>
    <w:p w:rsidR="00872CCB" w:rsidRPr="0055620A" w:rsidRDefault="00872CCB" w:rsidP="007C72C6">
      <w:pPr>
        <w:numPr>
          <w:ilvl w:val="0"/>
          <w:numId w:val="3"/>
        </w:numPr>
        <w:spacing w:after="1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простейшие средства текстового редактора; </w:t>
      </w:r>
    </w:p>
    <w:p w:rsidR="00872CCB" w:rsidRPr="0055620A" w:rsidRDefault="00872CCB" w:rsidP="007C72C6">
      <w:pPr>
        <w:numPr>
          <w:ilvl w:val="0"/>
          <w:numId w:val="3"/>
        </w:numPr>
        <w:spacing w:after="42" w:line="248" w:lineRule="auto"/>
        <w:ind w:left="50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простейшие приёмы поиска информации: по ключевым словам, каталогам. </w:t>
      </w:r>
    </w:p>
    <w:p w:rsidR="005576B8" w:rsidRPr="0055620A" w:rsidRDefault="005B2742" w:rsidP="007C72C6">
      <w:pPr>
        <w:pStyle w:val="a3"/>
        <w:numPr>
          <w:ilvl w:val="0"/>
          <w:numId w:val="2"/>
        </w:numPr>
        <w:ind w:left="28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20A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tbl>
      <w:tblPr>
        <w:tblStyle w:val="TableGrid"/>
        <w:tblW w:w="9067" w:type="dxa"/>
        <w:tblInd w:w="989" w:type="dxa"/>
        <w:tblCellMar>
          <w:top w:w="46" w:type="dxa"/>
          <w:right w:w="10" w:type="dxa"/>
        </w:tblCellMar>
        <w:tblLook w:val="04A0" w:firstRow="1" w:lastRow="0" w:firstColumn="1" w:lastColumn="0" w:noHBand="0" w:noVBand="1"/>
      </w:tblPr>
      <w:tblGrid>
        <w:gridCol w:w="3809"/>
        <w:gridCol w:w="3428"/>
        <w:gridCol w:w="613"/>
        <w:gridCol w:w="1217"/>
      </w:tblGrid>
      <w:tr w:rsidR="005B2742" w:rsidRPr="0055620A" w:rsidTr="007C72C6">
        <w:trPr>
          <w:trHeight w:val="240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ind w:left="10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3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ind w:left="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5B2742" w:rsidRPr="0055620A" w:rsidTr="007C72C6">
        <w:trPr>
          <w:trHeight w:val="240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ind w:left="10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Вводное занятие</w:t>
            </w:r>
            <w:r w:rsidRPr="0055620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ind w:left="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</w:tr>
      <w:tr w:rsidR="005B2742" w:rsidRPr="0055620A" w:rsidTr="007C72C6">
        <w:trPr>
          <w:trHeight w:val="240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ind w:left="10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природными материалами </w:t>
            </w:r>
          </w:p>
        </w:tc>
        <w:tc>
          <w:tcPr>
            <w:tcW w:w="3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ind w:left="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</w:tr>
      <w:tr w:rsidR="005B2742" w:rsidRPr="0055620A" w:rsidTr="007C72C6">
        <w:trPr>
          <w:trHeight w:val="240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ind w:left="10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бумагой и картоном</w:t>
            </w:r>
            <w:r w:rsidRPr="0055620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ind w:left="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часов </w:t>
            </w:r>
          </w:p>
        </w:tc>
      </w:tr>
      <w:tr w:rsidR="005B2742" w:rsidRPr="0055620A" w:rsidTr="007C72C6">
        <w:trPr>
          <w:trHeight w:val="240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ind w:left="10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текстильными материалами </w:t>
            </w:r>
          </w:p>
        </w:tc>
        <w:tc>
          <w:tcPr>
            <w:tcW w:w="3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ind w:left="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часов </w:t>
            </w:r>
          </w:p>
        </w:tc>
      </w:tr>
      <w:tr w:rsidR="005B2742" w:rsidRPr="0055620A" w:rsidTr="007C72C6">
        <w:trPr>
          <w:trHeight w:val="240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ind w:left="10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древесиной </w:t>
            </w:r>
          </w:p>
        </w:tc>
        <w:tc>
          <w:tcPr>
            <w:tcW w:w="3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ind w:left="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</w:tr>
      <w:tr w:rsidR="005B2742" w:rsidRPr="0055620A" w:rsidTr="007C72C6">
        <w:trPr>
          <w:trHeight w:val="240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ind w:left="10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3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ind w:left="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час </w:t>
            </w:r>
          </w:p>
        </w:tc>
      </w:tr>
      <w:tr w:rsidR="005B2742" w:rsidRPr="0055620A" w:rsidTr="007C72C6">
        <w:trPr>
          <w:trHeight w:val="240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42" w:rsidRPr="0055620A" w:rsidRDefault="005B2742" w:rsidP="00D80B76">
            <w:pPr>
              <w:ind w:left="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34 часа </w:t>
            </w:r>
          </w:p>
        </w:tc>
      </w:tr>
    </w:tbl>
    <w:p w:rsidR="005B2742" w:rsidRPr="0055620A" w:rsidRDefault="005B2742" w:rsidP="007C72C6">
      <w:pPr>
        <w:pStyle w:val="a3"/>
        <w:ind w:left="1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DBE" w:rsidRPr="0055620A" w:rsidRDefault="003F1DBE" w:rsidP="00D80B7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DBE" w:rsidRPr="0055620A" w:rsidRDefault="003F1DBE" w:rsidP="00D80B76">
      <w:pPr>
        <w:pStyle w:val="a3"/>
        <w:ind w:left="86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20A" w:rsidRPr="0055620A" w:rsidRDefault="0055620A" w:rsidP="0055620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55620A" w:rsidRPr="0055620A" w:rsidSect="0055620A">
          <w:footerReference w:type="default" r:id="rId8"/>
          <w:type w:val="continuous"/>
          <w:pgSz w:w="11906" w:h="16838"/>
          <w:pgMar w:top="1701" w:right="1134" w:bottom="850" w:left="1134" w:header="720" w:footer="720" w:gutter="0"/>
          <w:cols w:space="720"/>
          <w:docGrid w:linePitch="299"/>
        </w:sectPr>
      </w:pPr>
    </w:p>
    <w:p w:rsidR="003F1DBE" w:rsidRDefault="003F1DBE" w:rsidP="00D80B7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2C6" w:rsidRPr="0055620A" w:rsidRDefault="007C72C6" w:rsidP="00D80B7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DBE" w:rsidRPr="0055620A" w:rsidRDefault="006425C4" w:rsidP="00D80B7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20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TableGrid"/>
        <w:tblW w:w="15845" w:type="dxa"/>
        <w:tblInd w:w="-982" w:type="dxa"/>
        <w:tblCellMar>
          <w:top w:w="47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650"/>
        <w:gridCol w:w="2079"/>
        <w:gridCol w:w="991"/>
        <w:gridCol w:w="6499"/>
        <w:gridCol w:w="5626"/>
      </w:tblGrid>
      <w:tr w:rsidR="006425C4" w:rsidRPr="0055620A" w:rsidTr="00004423">
        <w:trPr>
          <w:trHeight w:val="58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ind w:left="1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6425C4" w:rsidRPr="0055620A" w:rsidRDefault="006425C4" w:rsidP="00D80B76">
            <w:pPr>
              <w:ind w:left="1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6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4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425C4" w:rsidRPr="0055620A" w:rsidRDefault="006425C4" w:rsidP="00D80B76">
            <w:pPr>
              <w:ind w:left="4" w:hanging="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часов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виды деятельности обучающихся </w:t>
            </w:r>
          </w:p>
        </w:tc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1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  </w:t>
            </w:r>
          </w:p>
        </w:tc>
      </w:tr>
      <w:tr w:rsidR="006425C4" w:rsidRPr="0055620A" w:rsidTr="00004423">
        <w:trPr>
          <w:trHeight w:val="162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spacing w:after="2" w:line="237" w:lineRule="auto"/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 урок. Повторение пройденного в 3 классе.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правила поведения и работы на уроках труда.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подготавливать и содержать в порядке рабочее место.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навыки работы с учебником и рабочей тетрадью. 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материалы и инструменты используемые на уроках технологии. </w:t>
            </w:r>
          </w:p>
        </w:tc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Пластилин, цветная бумага (картон), кисточка, нитки, ткань, канва, пуговицы, клей, карандаш, ножницы, шило, линейка, планки, пластины, косынки, углы, скобы, планшайбы, гайки, винты, завинчивание, отвинчивание. </w:t>
            </w:r>
          </w:p>
        </w:tc>
      </w:tr>
      <w:tr w:rsidR="006425C4" w:rsidRPr="0055620A" w:rsidTr="00004423">
        <w:trPr>
          <w:trHeight w:val="2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25C4" w:rsidRPr="0055620A" w:rsidRDefault="006425C4" w:rsidP="00D80B76">
            <w:pPr>
              <w:ind w:left="1541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Работа с природными материалами. 1 час </w:t>
            </w:r>
          </w:p>
        </w:tc>
        <w:tc>
          <w:tcPr>
            <w:tcW w:w="5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04423">
        <w:trPr>
          <w:trHeight w:val="16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 w:right="128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«Буквы Л, С, </w:t>
            </w:r>
            <w:proofErr w:type="gram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В». С. 46-49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проволокой.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проволоку в изделиях из природных и других материалов, виды и свойства проволоки, инструменты, используемые при работе с проволокой.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рабочее место при работе с проволокой и применять правила обращения с проволокой.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проволокой (сгибание проволоки руками волной, в кольцо, в спираль, намотка проволоки руками на карандаш, сгибание проволоки под прямым углом плоскогубцами). </w:t>
            </w:r>
          </w:p>
        </w:tc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Проволока, плоскогубцы, круглогубцы, кусачки, спираль, кольцо, волна. </w:t>
            </w:r>
          </w:p>
        </w:tc>
      </w:tr>
      <w:tr w:rsidR="006425C4" w:rsidRPr="0055620A" w:rsidTr="00004423">
        <w:trPr>
          <w:trHeight w:val="2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25C4" w:rsidRPr="0055620A" w:rsidRDefault="006425C4" w:rsidP="00D80B76">
            <w:pPr>
              <w:ind w:left="183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картоном. 1 час</w:t>
            </w: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04423">
        <w:trPr>
          <w:trHeight w:val="139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«Складная доска для игры» С. 68-71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приемы разметки бумаги по линейке.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окантовки картона полосками бумаги или технической ткани.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складную доску способом окантовки картона листом бумаги. Совершенствовать технические приемы (разметка бумаги и картона по линейке, вырезание заготовок, склеивание заготовок).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изделие в игре. </w:t>
            </w:r>
          </w:p>
        </w:tc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Окантовка, разметка, вырезание, склеивание. </w:t>
            </w:r>
          </w:p>
        </w:tc>
      </w:tr>
      <w:tr w:rsidR="006425C4" w:rsidRPr="0055620A" w:rsidTr="00004423">
        <w:trPr>
          <w:trHeight w:val="2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25C4" w:rsidRPr="0055620A" w:rsidRDefault="006425C4" w:rsidP="00D80B76">
            <w:pPr>
              <w:ind w:left="135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текстильными материалами. 3 часа</w:t>
            </w: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04423">
        <w:trPr>
          <w:trHeight w:val="70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spacing w:after="2" w:line="237" w:lineRule="auto"/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«Образцы, сшитые строчкой прямого стяжка».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72-74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познавательные сведения о нитках.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 работе виды ручных стежков и строчек.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о технологии сшивании деталей изделия строчкой прямого стежка (косого стежка).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и применять правила работы иглой.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план работы с опорой на наглядный образец самостоятельно или частично по вопросам учителя.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Отвечать на вопросы учителя связными предложениями.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работу аккуратно. </w:t>
            </w:r>
          </w:p>
        </w:tc>
        <w:tc>
          <w:tcPr>
            <w:tcW w:w="5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Стежки, строчки, шов, прямой стежок, косой стежок, фотоплёнка. </w:t>
            </w:r>
          </w:p>
        </w:tc>
      </w:tr>
      <w:tr w:rsidR="006425C4" w:rsidRPr="0055620A" w:rsidTr="00004423">
        <w:trPr>
          <w:trHeight w:val="70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«Образцы, сшитые строчкой косого стежка».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75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04423">
        <w:trPr>
          <w:trHeight w:val="69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«Закладка из фотопленки».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76-77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04423">
        <w:trPr>
          <w:trHeight w:val="2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25C4" w:rsidRPr="0055620A" w:rsidRDefault="006425C4" w:rsidP="00D80B76">
            <w:pPr>
              <w:ind w:left="2227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Работа с древесиной.  1 час </w:t>
            </w:r>
          </w:p>
        </w:tc>
        <w:tc>
          <w:tcPr>
            <w:tcW w:w="5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04423">
        <w:trPr>
          <w:trHeight w:val="70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spacing w:after="2" w:line="237" w:lineRule="auto"/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из древесных опилок «Собака».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78-81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познавательные знания о древесине.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способы обработки древесины ручными инструментами.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понятия «дерево» и «древесина». </w:t>
            </w:r>
          </w:p>
        </w:tc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Зачистка, шлифовка, напильник, ножовка, опилки, крупнозернистая и мелкозернистая наждачная бумага. </w:t>
            </w:r>
          </w:p>
        </w:tc>
      </w:tr>
    </w:tbl>
    <w:p w:rsidR="006425C4" w:rsidRPr="0055620A" w:rsidRDefault="006425C4" w:rsidP="00D80B76">
      <w:pPr>
        <w:spacing w:after="0"/>
        <w:ind w:left="-1440" w:right="15398"/>
        <w:jc w:val="both"/>
        <w:rPr>
          <w:sz w:val="24"/>
          <w:szCs w:val="24"/>
        </w:rPr>
      </w:pPr>
    </w:p>
    <w:tbl>
      <w:tblPr>
        <w:tblStyle w:val="TableGrid"/>
        <w:tblW w:w="15861" w:type="dxa"/>
        <w:tblInd w:w="-982" w:type="dxa"/>
        <w:tblCellMar>
          <w:top w:w="47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518"/>
        <w:gridCol w:w="2233"/>
        <w:gridCol w:w="1061"/>
        <w:gridCol w:w="6379"/>
        <w:gridCol w:w="5670"/>
      </w:tblGrid>
      <w:tr w:rsidR="006425C4" w:rsidRPr="0055620A" w:rsidTr="0055620A">
        <w:trPr>
          <w:trHeight w:val="162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9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Обрабатывать древесину разными способами (зачистка, шлифовка) ручными инструментами (напильник) и приспособлениями (крупнозернистая и мелкозернистая наждачная бумага).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Знакомиться с условиями труда в школьной столярной мастерской при работе со столярной ручной пилой (ножовкой) и с отходами в виде опилок.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аппликацию из древесных опилок.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организовывать рабочее место для работы с опилками.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55620A">
        <w:trPr>
          <w:trHeight w:val="240"/>
        </w:trPr>
        <w:tc>
          <w:tcPr>
            <w:tcW w:w="15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3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текстильными материалами. 2 часа</w:t>
            </w: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25C4" w:rsidRPr="0055620A" w:rsidTr="0055620A">
        <w:trPr>
          <w:trHeight w:val="162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17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8-9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 w:right="66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«Прихватка». С. 82-87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текстильным материалом.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Сшивать детали изделия строчкой косого стежка.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и применять правила работы иглой.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план работы с опорой на наглядный образец самостоятельно или частично по вопросам учителя.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Отвечать на вопросы учителя связными предложениями.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работу аккуратно.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Лекало из бумаги, раскрой ткани, выкраивание деталей из ткани, пошив изделия, сшивание строчкой косого стежка. </w:t>
            </w:r>
          </w:p>
        </w:tc>
      </w:tr>
      <w:tr w:rsidR="006425C4" w:rsidRPr="0055620A" w:rsidTr="0055620A">
        <w:trPr>
          <w:trHeight w:val="240"/>
        </w:trPr>
        <w:tc>
          <w:tcPr>
            <w:tcW w:w="15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8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картоном. 7 часов</w:t>
            </w: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25C4" w:rsidRPr="0055620A" w:rsidTr="0055620A">
        <w:trPr>
          <w:trHeight w:val="69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«Коробка, склеенная с помощью клапанов».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88-91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объёмные изделия из картона.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представления о коробках, геометрических фигурах. </w:t>
            </w:r>
          </w:p>
          <w:p w:rsidR="006425C4" w:rsidRPr="0055620A" w:rsidRDefault="006425C4" w:rsidP="00D80B76">
            <w:pPr>
              <w:spacing w:after="2" w:line="237" w:lineRule="auto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и называть предметы, сделанные из картона, и определять их функциональную значимость в быту, игре, учёбе.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открытые коробки способом склеивания бортов встык (склеивания с помощью клапанов и оклеивать их полосками бумаги).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Экономно размечать фигуры на бумаге по образцу. 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Клапаны, борта, встык, склеивание, вырезание заготовок. </w:t>
            </w:r>
          </w:p>
        </w:tc>
      </w:tr>
      <w:tr w:rsidR="006425C4" w:rsidRPr="0055620A" w:rsidTr="0055620A">
        <w:trPr>
          <w:trHeight w:val="92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spacing w:after="3" w:line="237" w:lineRule="auto"/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«Коробка, с бортами, соединёнными встык».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92-93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55620A">
        <w:trPr>
          <w:trHeight w:val="46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«Складная гирлянда». С. 50-53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технологию работы с бумажными полосами (кольцами). </w:t>
            </w:r>
          </w:p>
          <w:p w:rsidR="006425C4" w:rsidRPr="0055620A" w:rsidRDefault="006425C4" w:rsidP="00D80B76">
            <w:pPr>
              <w:spacing w:after="1" w:line="239" w:lineRule="auto"/>
              <w:ind w:right="46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технические приёмы (разметка полос на бумаге по линейке (шаблону); разрез по длинной линии; склеивание полос-заготовок; сгибание полос; разметка круга по шаблону (</w:t>
            </w:r>
            <w:proofErr w:type="spell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полушаблону</w:t>
            </w:r>
            <w:proofErr w:type="spell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вырезание по кругу; симметричное вырезание; сборка </w:t>
            </w:r>
            <w:proofErr w:type="spell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колецзаготовок</w:t>
            </w:r>
            <w:proofErr w:type="spell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Отвечать на вопросы учителя связными предложениями. 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Гирлянда, цепочка, каркасная шапочка, кокошник, шлем, карнавальный, шаблон, </w:t>
            </w:r>
            <w:proofErr w:type="spell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полосазаготовка</w:t>
            </w:r>
            <w:proofErr w:type="spell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разметка круга, симметричное вырезание, </w:t>
            </w:r>
            <w:proofErr w:type="spell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кольцазаготовки</w:t>
            </w:r>
            <w:proofErr w:type="spell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425C4" w:rsidRPr="0055620A" w:rsidTr="0055620A">
        <w:trPr>
          <w:trHeight w:val="92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«Цепочка из бумажных колец».  С. 54-57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55620A">
        <w:trPr>
          <w:trHeight w:val="116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«Плоская полумаска». С. 58-61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технические приёмы (разметка бумаги и картона по шаблонам (</w:t>
            </w:r>
            <w:proofErr w:type="spell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полушаблонам</w:t>
            </w:r>
            <w:proofErr w:type="spell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сложной конфигурации; вырезание по кривым линиям, симметричное вырезание).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Рассказывать о технологии изготовления полумаски по вопросам в учебнике с опорой на наглядный материал. </w:t>
            </w:r>
          </w:p>
        </w:tc>
        <w:tc>
          <w:tcPr>
            <w:tcW w:w="567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55620A">
        <w:trPr>
          <w:trHeight w:val="47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15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«Каркасная шапочка». С. 62-63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представления о карнавальных головных уборах (о применении, способах изготовления, материалах, используемых при изготовлении).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технические приёмы (разметка бумаги и картона по шаблонам (</w:t>
            </w:r>
            <w:proofErr w:type="spell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полушаблонам</w:t>
            </w:r>
            <w:proofErr w:type="spell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простой и сложной конфигурации; вырезание по кривым линиям, симметричное вырезание, склеивание заготовок). </w:t>
            </w:r>
          </w:p>
          <w:p w:rsidR="006425C4" w:rsidRPr="0055620A" w:rsidRDefault="006425C4" w:rsidP="00D80B76">
            <w:pPr>
              <w:ind w:right="54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технологию изготовления каркасной шапочки (карнавальных головных уборов на основе ободка) (определение нужной длины полоски, обмер головы полосками, сборка шапочки (головного убора). </w:t>
            </w:r>
          </w:p>
        </w:tc>
        <w:tc>
          <w:tcPr>
            <w:tcW w:w="567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55620A">
        <w:trPr>
          <w:trHeight w:val="138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 w:right="41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«Карнавальный кокошник», «Карнавальный шлем». С. 64-67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4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</w:tbl>
    <w:p w:rsidR="006425C4" w:rsidRPr="0055620A" w:rsidRDefault="006425C4" w:rsidP="00D80B76">
      <w:pPr>
        <w:spacing w:after="0"/>
        <w:ind w:left="-1440" w:right="15398"/>
        <w:jc w:val="both"/>
        <w:rPr>
          <w:sz w:val="24"/>
          <w:szCs w:val="24"/>
        </w:rPr>
      </w:pPr>
    </w:p>
    <w:tbl>
      <w:tblPr>
        <w:tblStyle w:val="TableGrid"/>
        <w:tblW w:w="15845" w:type="dxa"/>
        <w:tblInd w:w="-982" w:type="dxa"/>
        <w:tblCellMar>
          <w:top w:w="47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518"/>
        <w:gridCol w:w="2993"/>
        <w:gridCol w:w="850"/>
        <w:gridCol w:w="7940"/>
        <w:gridCol w:w="3544"/>
      </w:tblGrid>
      <w:tr w:rsidR="006425C4" w:rsidRPr="0055620A" w:rsidTr="000B5858">
        <w:trPr>
          <w:trHeight w:val="240"/>
        </w:trPr>
        <w:tc>
          <w:tcPr>
            <w:tcW w:w="1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3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текстильными материалами. 3 часа</w:t>
            </w: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25C4" w:rsidRPr="0055620A" w:rsidTr="000B5858">
        <w:trPr>
          <w:trHeight w:val="69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«образец, прошитый строчкой прямого стежка в два приёма». С. 94-95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технологии сшивания деталей изделия строчкой прямого (косого) стежка.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Шить строчкой прямого (косого) стежка в два приема.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правила работы с иглой.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в речи слова, обозначающие технологический процесс шитья (сшивание строчкой прямого (косого) стежка, сшивание строчкой прямого (косого) стежка в два приема, зигзаг, крестик).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Шить справа налево с заполнением промежутков между стежками.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работу аккуратно. 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Прошитый строчкой, прямой стежок, косой стежок, вышивка, в два приема, зигзаг, крестик, сшивание строчкой прямого (косого) стежка, сшивание строчкой прямого (косого) стежка в два приема. </w:t>
            </w:r>
          </w:p>
        </w:tc>
      </w:tr>
      <w:tr w:rsidR="006425C4" w:rsidRPr="0055620A" w:rsidTr="000B5858">
        <w:trPr>
          <w:trHeight w:val="70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 w:right="238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«Образец, прошитый строчкой косого стежка в два приёма». С. 96-98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B5858">
        <w:trPr>
          <w:trHeight w:val="70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«Закладка с вышивкой строчкой прямого и косого стежка». С. 99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B5858">
        <w:trPr>
          <w:trHeight w:val="241"/>
        </w:trPr>
        <w:tc>
          <w:tcPr>
            <w:tcW w:w="1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картоном. 5 часов</w:t>
            </w: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25C4" w:rsidRPr="0055620A" w:rsidTr="000B5858">
        <w:trPr>
          <w:trHeight w:val="47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«Матрешка из конусов». С. 100-101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Конструировать объемные игрушки на основе геометрических тел.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Узнавать и называть предметы, сделанные из картона, и определять их функциональную значимость в быту, игре, учебе.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шаблонами.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геометрических фигурах (телах).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конус из круга.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Собирать изделие способом склеивания.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Конус, цилиндр, сверху, снизу, выше, ниже, равные по ширине, высоте. </w:t>
            </w:r>
          </w:p>
        </w:tc>
      </w:tr>
      <w:tr w:rsidR="006425C4" w:rsidRPr="0055620A" w:rsidTr="000B5858">
        <w:trPr>
          <w:trHeight w:val="183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21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«Собака из цилиндров». С. 102-103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B5858">
        <w:trPr>
          <w:trHeight w:val="47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22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«Геометрическая фигура-раскладка». С. 9-11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разные виды работы с бумагой (складывание, вырезание, аппликация, объемное конструирование).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рабочее место для работы с бумагой.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общую форму, особенности конструкции изделия и его пространственные отношения.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делать разметки на бумаге, сгибать треугольник пополам, и соединять нижние углы с вершиной.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навыки склеивания деталей и сборки изделия с помощью клея.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изделия способом – оригами.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схемы-рисунки по условным обозначениям. </w:t>
            </w:r>
          </w:p>
          <w:p w:rsidR="006425C4" w:rsidRPr="0055620A" w:rsidRDefault="006425C4" w:rsidP="00D80B76">
            <w:pPr>
              <w:spacing w:after="1" w:line="239" w:lineRule="auto"/>
              <w:ind w:right="328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Находить на линейке нужное количество миллиметров (20, 80) и переводить их в сантиметры.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Чертить отрезки заданной в миллиметрах длины. 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Складывание, вырезание, аппликация, объемное конструирование, склеивание, миллиметр. </w:t>
            </w:r>
          </w:p>
        </w:tc>
      </w:tr>
      <w:tr w:rsidR="006425C4" w:rsidRPr="0055620A" w:rsidTr="000B5858">
        <w:trPr>
          <w:trHeight w:val="47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 w:right="22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фигурка «Рыбка».  С. 12-13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B5858">
        <w:trPr>
          <w:trHeight w:val="22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игра «Геометрический конструктор («Силуэт самолёта» и др.)». С.14-17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B5858">
        <w:trPr>
          <w:trHeight w:val="240"/>
        </w:trPr>
        <w:tc>
          <w:tcPr>
            <w:tcW w:w="1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6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текстильными материалами. 3 часа</w:t>
            </w: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25C4" w:rsidRPr="0055620A" w:rsidTr="000B5858">
        <w:trPr>
          <w:trHeight w:val="13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 w:right="511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«Бумажная схема полотняного переплетения нитей». С 18-21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9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Дифференцировать и объединять в группы материалы, инструменты и приспособления.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Переплетать нити с разной плотностью (редкое, частое переплетение).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Сообщать сведение о процессе ткачества на примере полотняного переплетения нитей.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Знакомится с устройством </w:t>
            </w:r>
            <w:proofErr w:type="spell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ткатского</w:t>
            </w:r>
            <w:proofErr w:type="spell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станка, на примере игрушечного станка.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Совершенствовать приёмы резания по длинной линии и плетения бумажных полос крест на крест.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Вдоль, поперёк, крест на крест, переплетение, поперечные нити – уток, продольные нити – </w:t>
            </w:r>
            <w:proofErr w:type="gram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основа.  </w:t>
            </w:r>
            <w:proofErr w:type="gramEnd"/>
          </w:p>
        </w:tc>
      </w:tr>
    </w:tbl>
    <w:p w:rsidR="006425C4" w:rsidRPr="0055620A" w:rsidRDefault="006425C4" w:rsidP="00D80B76">
      <w:pPr>
        <w:spacing w:after="0"/>
        <w:ind w:left="-1440" w:right="15398"/>
        <w:jc w:val="both"/>
        <w:rPr>
          <w:sz w:val="24"/>
          <w:szCs w:val="24"/>
        </w:rPr>
      </w:pPr>
    </w:p>
    <w:tbl>
      <w:tblPr>
        <w:tblStyle w:val="TableGrid"/>
        <w:tblW w:w="15845" w:type="dxa"/>
        <w:tblInd w:w="-982" w:type="dxa"/>
        <w:tblCellMar>
          <w:top w:w="4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518"/>
        <w:gridCol w:w="2993"/>
        <w:gridCol w:w="850"/>
        <w:gridCol w:w="7940"/>
        <w:gridCol w:w="3544"/>
      </w:tblGrid>
      <w:tr w:rsidR="006425C4" w:rsidRPr="0055620A" w:rsidTr="000B5858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пространственную ориентировку.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B5858">
        <w:trPr>
          <w:trHeight w:val="47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Изделие-игрушка «</w:t>
            </w:r>
            <w:proofErr w:type="spellStart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Кукласкрутка</w:t>
            </w:r>
            <w:proofErr w:type="spellEnd"/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С.22-27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при работе приём скручивания ткани.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куклу-скрутку по плану и самостоятельно.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Кукла-скрутка, ткачество, плетение, вышивание, роспись. </w:t>
            </w:r>
          </w:p>
        </w:tc>
      </w:tr>
      <w:tr w:rsidR="006425C4" w:rsidRPr="0055620A" w:rsidTr="000B5858">
        <w:trPr>
          <w:trHeight w:val="69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«Салфетка с аппликацией». С.28-31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разные способы отделки изделий из ткани (вышивка, аппликация).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Вышивка, аппликация, бахрома, вертикальные и горизонтальные края. </w:t>
            </w:r>
          </w:p>
        </w:tc>
      </w:tr>
      <w:tr w:rsidR="006425C4" w:rsidRPr="0055620A" w:rsidTr="000B5858">
        <w:trPr>
          <w:trHeight w:val="240"/>
        </w:trPr>
        <w:tc>
          <w:tcPr>
            <w:tcW w:w="1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картоном. 6 часов</w:t>
            </w: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25C4" w:rsidRPr="0055620A" w:rsidTr="000B5858">
        <w:trPr>
          <w:trHeight w:val="13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Изделие-игрушка с подвижным соединением деталей «Цыплёнок». С.32-35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6425C4" w:rsidRPr="0055620A" w:rsidRDefault="006425C4" w:rsidP="00D80B76">
            <w:pPr>
              <w:spacing w:after="1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технологических операциях с бумагой (разметка детали по шаблону, вырезание детали из заготовки, склеивание деталей). </w:t>
            </w:r>
          </w:p>
          <w:p w:rsidR="006425C4" w:rsidRPr="0055620A" w:rsidRDefault="006425C4" w:rsidP="00D80B76">
            <w:pPr>
              <w:ind w:right="3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Совершенствовать приёмы разметки округлых деталей изделия по шаблону и вырезать по кривым линиям (овалов).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самостоятельно по готовому плану.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Разметка детали по шаблону, вырезание детали из заготовки, склеивание деталей. </w:t>
            </w:r>
          </w:p>
        </w:tc>
      </w:tr>
      <w:tr w:rsidR="006425C4" w:rsidRPr="0055620A" w:rsidTr="000B5858">
        <w:trPr>
          <w:trHeight w:val="139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Изделие-игрушка «Летающий диск». С.36-40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особенности конструкции изделия.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технологических операциях с бумагой (разметка детали по шаблону, вырезание детали из заготовки, склеивание деталей).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циркулем как с чертёжным инструментом, вычерчивать окружность с помощью циркуля.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Окружность, круг, радиус, диаметр, циркуль. </w:t>
            </w:r>
          </w:p>
        </w:tc>
      </w:tr>
      <w:tr w:rsidR="006425C4" w:rsidRPr="0055620A" w:rsidTr="000B5858">
        <w:trPr>
          <w:trHeight w:val="92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Изделие-игрушка из бумажных кругов «Попугай». С.41-45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о циркуле и умения вычерчивать окружность с его помощью.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Экономично делать разметку бумаги при вычерчивании нескольких окружностей.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Окружность, круг, радиус, диаметр, циркуль. </w:t>
            </w:r>
          </w:p>
        </w:tc>
      </w:tr>
      <w:tr w:rsidR="006425C4" w:rsidRPr="0055620A" w:rsidTr="000B5858">
        <w:trPr>
          <w:trHeight w:val="70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31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«Конверт для писем с клеевым соединением деталей».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С.46-47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изделия на основе развёртки.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разметку на бумаге развёртке по шаблону.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Сгибать бумагу по условным обозначениям при изготовлении конвертов без клеевого соединения.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работу аккуратно. 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Развёртка, надрез, разрез, конверт. </w:t>
            </w:r>
          </w:p>
        </w:tc>
      </w:tr>
      <w:tr w:rsidR="006425C4" w:rsidRPr="0055620A" w:rsidTr="000B5858">
        <w:trPr>
          <w:trHeight w:val="92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«Конверт без клеевого соединения деталей», «Конверт с замком без клеевого соединения деталей». С.48-51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  <w:tr w:rsidR="006425C4" w:rsidRPr="0055620A" w:rsidTr="000B5858">
        <w:trPr>
          <w:trHeight w:val="70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spacing w:after="1"/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Изделие-аппликация «Коврик с геометрическим орнаментом». </w:t>
            </w:r>
          </w:p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С.52-57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Расширять представления об изделия декоративно-прикладного искусства (коврах). Закреплять понятия «геометрический орнамент» и знания о пространственном размещении его элементов.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объект, выделяя его признаки и свойства. </w:t>
            </w:r>
          </w:p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самостоятельно предметно-операционный план и следовать ему. 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Геометрический орнамент, бархатная бумага, прямой угол, прямоугольник, квадрат. </w:t>
            </w:r>
          </w:p>
        </w:tc>
      </w:tr>
      <w:tr w:rsidR="006425C4" w:rsidRPr="0055620A" w:rsidTr="000B5858">
        <w:trPr>
          <w:trHeight w:val="46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50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left="2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5C4" w:rsidRPr="0055620A" w:rsidRDefault="006425C4" w:rsidP="00D80B76">
            <w:pPr>
              <w:ind w:right="25"/>
              <w:jc w:val="both"/>
              <w:rPr>
                <w:sz w:val="24"/>
                <w:szCs w:val="24"/>
              </w:rPr>
            </w:pPr>
            <w:r w:rsidRPr="005562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C4" w:rsidRPr="0055620A" w:rsidRDefault="006425C4" w:rsidP="00D80B76">
            <w:pPr>
              <w:jc w:val="both"/>
              <w:rPr>
                <w:sz w:val="24"/>
                <w:szCs w:val="24"/>
              </w:rPr>
            </w:pPr>
          </w:p>
        </w:tc>
      </w:tr>
    </w:tbl>
    <w:p w:rsidR="006425C4" w:rsidRPr="0055620A" w:rsidRDefault="006425C4" w:rsidP="00D80B76">
      <w:pPr>
        <w:jc w:val="both"/>
        <w:rPr>
          <w:sz w:val="24"/>
          <w:szCs w:val="24"/>
        </w:rPr>
        <w:sectPr w:rsidR="006425C4" w:rsidRPr="0055620A" w:rsidSect="0055620A">
          <w:pgSz w:w="16838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6425C4" w:rsidRPr="0055620A" w:rsidRDefault="006425C4" w:rsidP="00D80B7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3F1DBE" w:rsidRPr="0055620A" w:rsidRDefault="00B13BAC" w:rsidP="00D80B76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5620A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И НОРМЫ ОЦЕНИВАНИЯ </w:t>
      </w:r>
      <w:r w:rsidR="003F1DBE" w:rsidRPr="0055620A">
        <w:rPr>
          <w:rFonts w:ascii="Times New Roman" w:eastAsia="Calibri" w:hAnsi="Times New Roman" w:cs="Times New Roman"/>
          <w:b/>
          <w:sz w:val="24"/>
          <w:szCs w:val="24"/>
        </w:rPr>
        <w:t>знаний, умений и навыков учащихся:</w:t>
      </w:r>
    </w:p>
    <w:p w:rsidR="003F1DBE" w:rsidRPr="0055620A" w:rsidRDefault="003F1DBE" w:rsidP="00D80B76">
      <w:pPr>
        <w:pStyle w:val="a3"/>
        <w:spacing w:after="0" w:line="240" w:lineRule="auto"/>
        <w:ind w:left="8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620A">
        <w:rPr>
          <w:rFonts w:ascii="Times New Roman" w:eastAsia="Calibri" w:hAnsi="Times New Roman" w:cs="Times New Roman"/>
          <w:sz w:val="24"/>
          <w:szCs w:val="24"/>
        </w:rPr>
        <w:t>При оценки выполнения практических заданий учитель руководствуется следующими критериями:</w:t>
      </w:r>
    </w:p>
    <w:p w:rsidR="003F1DBE" w:rsidRPr="0055620A" w:rsidRDefault="003F1DBE" w:rsidP="00D80B76">
      <w:pPr>
        <w:pStyle w:val="a3"/>
        <w:spacing w:after="0" w:line="240" w:lineRule="auto"/>
        <w:ind w:left="8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620A">
        <w:rPr>
          <w:rFonts w:ascii="Times New Roman" w:eastAsia="Calibri" w:hAnsi="Times New Roman" w:cs="Times New Roman"/>
          <w:sz w:val="24"/>
          <w:szCs w:val="24"/>
        </w:rPr>
        <w:t>«5» - 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3F1DBE" w:rsidRPr="0055620A" w:rsidRDefault="003F1DBE" w:rsidP="00D80B76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620A">
        <w:rPr>
          <w:rFonts w:ascii="Times New Roman" w:eastAsia="Calibri" w:hAnsi="Times New Roman" w:cs="Times New Roman"/>
          <w:sz w:val="24"/>
          <w:szCs w:val="24"/>
        </w:rPr>
        <w:t>«4» - работа выполнена в заданное время, самостоятельно с соблюдением технологической последовательности, при выполнении отдельных операций допущены небольшие отклонения; общий вид изделия аккуратный.</w:t>
      </w:r>
    </w:p>
    <w:p w:rsidR="003F1DBE" w:rsidRPr="0055620A" w:rsidRDefault="003F1DBE" w:rsidP="00D80B76">
      <w:pPr>
        <w:pStyle w:val="a3"/>
        <w:spacing w:after="0" w:line="240" w:lineRule="auto"/>
        <w:ind w:left="8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620A">
        <w:rPr>
          <w:rFonts w:ascii="Times New Roman" w:eastAsia="Calibri" w:hAnsi="Times New Roman" w:cs="Times New Roman"/>
          <w:sz w:val="24"/>
          <w:szCs w:val="24"/>
        </w:rPr>
        <w:t xml:space="preserve">«3»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на, то установки), изделие оформлено небрежно или не закончено в срок. </w:t>
      </w:r>
    </w:p>
    <w:p w:rsidR="003F1DBE" w:rsidRPr="0055620A" w:rsidRDefault="003F1DBE" w:rsidP="00D80B76">
      <w:pPr>
        <w:pStyle w:val="a3"/>
        <w:spacing w:after="0" w:line="240" w:lineRule="auto"/>
        <w:ind w:left="8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620A">
        <w:rPr>
          <w:rFonts w:ascii="Times New Roman" w:eastAsia="Calibri" w:hAnsi="Times New Roman" w:cs="Times New Roman"/>
          <w:sz w:val="24"/>
          <w:szCs w:val="24"/>
        </w:rPr>
        <w:t>«2» -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незавершённый вид.</w:t>
      </w:r>
    </w:p>
    <w:p w:rsidR="006425C4" w:rsidRPr="0055620A" w:rsidRDefault="006425C4" w:rsidP="00D80B76">
      <w:pPr>
        <w:pStyle w:val="a3"/>
        <w:ind w:left="86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BAC" w:rsidRPr="0055620A" w:rsidRDefault="00B13BAC" w:rsidP="00D80B76">
      <w:pPr>
        <w:pStyle w:val="a3"/>
        <w:numPr>
          <w:ilvl w:val="0"/>
          <w:numId w:val="2"/>
        </w:numPr>
        <w:spacing w:after="0"/>
        <w:ind w:left="993" w:right="849" w:firstLine="142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 </w:t>
      </w:r>
    </w:p>
    <w:p w:rsidR="00B13BAC" w:rsidRPr="0055620A" w:rsidRDefault="00B13BAC" w:rsidP="00D80B76">
      <w:pPr>
        <w:keepNext/>
        <w:keepLines/>
        <w:spacing w:after="36"/>
        <w:ind w:left="-5" w:hanging="10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Технические средства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</w:p>
    <w:p w:rsidR="00B13BAC" w:rsidRPr="0055620A" w:rsidRDefault="00B13BAC" w:rsidP="00D80B76">
      <w:pPr>
        <w:numPr>
          <w:ilvl w:val="0"/>
          <w:numId w:val="4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классная доска с набором для крепления таблиц; </w:t>
      </w:r>
    </w:p>
    <w:p w:rsidR="00B13BAC" w:rsidRPr="0055620A" w:rsidRDefault="00B13BAC" w:rsidP="00D80B76">
      <w:pPr>
        <w:numPr>
          <w:ilvl w:val="0"/>
          <w:numId w:val="4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магнитная доска; </w:t>
      </w:r>
    </w:p>
    <w:p w:rsidR="00B13BAC" w:rsidRPr="0055620A" w:rsidRDefault="00B13BAC" w:rsidP="00D80B76">
      <w:pPr>
        <w:numPr>
          <w:ilvl w:val="0"/>
          <w:numId w:val="4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персональный компьютер; </w:t>
      </w:r>
    </w:p>
    <w:p w:rsidR="00B13BAC" w:rsidRPr="0055620A" w:rsidRDefault="00B13BAC" w:rsidP="00D80B76">
      <w:pPr>
        <w:numPr>
          <w:ilvl w:val="0"/>
          <w:numId w:val="4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презентации; </w:t>
      </w:r>
    </w:p>
    <w:p w:rsidR="00B13BAC" w:rsidRPr="0055620A" w:rsidRDefault="00B13BAC" w:rsidP="00D80B76">
      <w:pPr>
        <w:numPr>
          <w:ilvl w:val="0"/>
          <w:numId w:val="4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интернет; </w:t>
      </w:r>
    </w:p>
    <w:p w:rsidR="00B13BAC" w:rsidRPr="0055620A" w:rsidRDefault="00B13BAC" w:rsidP="00D80B76">
      <w:pPr>
        <w:numPr>
          <w:ilvl w:val="0"/>
          <w:numId w:val="4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комплект чертёжных инструментов; </w:t>
      </w:r>
    </w:p>
    <w:p w:rsidR="00B13BAC" w:rsidRPr="0055620A" w:rsidRDefault="00B13BAC" w:rsidP="00D80B76">
      <w:pPr>
        <w:numPr>
          <w:ilvl w:val="0"/>
          <w:numId w:val="4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наборы для моделирования (цветная бумага, картон, клей, ножницы, пластилин, конструктор). </w:t>
      </w:r>
    </w:p>
    <w:p w:rsidR="00B13BAC" w:rsidRPr="0055620A" w:rsidRDefault="00B13BAC" w:rsidP="00D80B76">
      <w:pPr>
        <w:keepNext/>
        <w:keepLines/>
        <w:spacing w:after="36"/>
        <w:ind w:left="-5" w:hanging="10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Печатные пособие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</w:p>
    <w:p w:rsidR="00B13BAC" w:rsidRPr="0055620A" w:rsidRDefault="00B13BAC" w:rsidP="00D80B76">
      <w:pPr>
        <w:spacing w:after="12" w:line="248" w:lineRule="auto"/>
        <w:ind w:left="-5" w:right="34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в соответствии с основными разделами программы обучения;</w:t>
      </w:r>
    </w:p>
    <w:p w:rsidR="00B13BAC" w:rsidRPr="0055620A" w:rsidRDefault="00B13BAC" w:rsidP="00D80B76">
      <w:pPr>
        <w:spacing w:after="12" w:line="248" w:lineRule="auto"/>
        <w:ind w:left="-5" w:right="3416" w:hanging="10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альбомы демонстрационного и раздаточного материала. </w:t>
      </w:r>
    </w:p>
    <w:p w:rsidR="00B13BAC" w:rsidRPr="0055620A" w:rsidRDefault="00B13BAC" w:rsidP="00D80B76">
      <w:pPr>
        <w:keepNext/>
        <w:keepLines/>
        <w:spacing w:after="36"/>
        <w:ind w:left="-5" w:hanging="10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Экранно-звуковые пособия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</w:p>
    <w:p w:rsidR="00B13BAC" w:rsidRPr="0055620A" w:rsidRDefault="00B13BAC" w:rsidP="00D80B76">
      <w:pPr>
        <w:numPr>
          <w:ilvl w:val="0"/>
          <w:numId w:val="5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видеофильмы (труд людей, технологические процессы, народные промыслы); </w:t>
      </w:r>
    </w:p>
    <w:p w:rsidR="00B13BAC" w:rsidRPr="0055620A" w:rsidRDefault="00B13BAC" w:rsidP="00D80B76">
      <w:pPr>
        <w:numPr>
          <w:ilvl w:val="0"/>
          <w:numId w:val="5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слайды (диапозитивы) по основным темам курса. </w:t>
      </w:r>
    </w:p>
    <w:p w:rsidR="00B13BAC" w:rsidRPr="0055620A" w:rsidRDefault="00B13BAC" w:rsidP="00D80B76">
      <w:pPr>
        <w:keepNext/>
        <w:keepLines/>
        <w:spacing w:after="36"/>
        <w:ind w:left="-5" w:hanging="10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Учебно-практическое и учебно-лабораторное оборудование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</w:p>
    <w:p w:rsidR="00B13BAC" w:rsidRPr="0055620A" w:rsidRDefault="00B13BAC" w:rsidP="00D80B76">
      <w:pPr>
        <w:numPr>
          <w:ilvl w:val="0"/>
          <w:numId w:val="6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 инструментов для работы с различными материалами в соответствии с программой обучения; </w:t>
      </w:r>
    </w:p>
    <w:p w:rsidR="00B13BAC" w:rsidRPr="0055620A" w:rsidRDefault="00B13BAC" w:rsidP="00D80B76">
      <w:pPr>
        <w:numPr>
          <w:ilvl w:val="0"/>
          <w:numId w:val="6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конструкторы для изучения простых конструкций и механизмов; </w:t>
      </w:r>
    </w:p>
    <w:p w:rsidR="00B13BAC" w:rsidRPr="0055620A" w:rsidRDefault="00B13BAC" w:rsidP="00D80B76">
      <w:pPr>
        <w:numPr>
          <w:ilvl w:val="0"/>
          <w:numId w:val="6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действующие модели механизмов;</w:t>
      </w:r>
    </w:p>
    <w:p w:rsidR="00B13BAC" w:rsidRPr="0055620A" w:rsidRDefault="00B13BAC" w:rsidP="00D80B76">
      <w:pPr>
        <w:numPr>
          <w:ilvl w:val="0"/>
          <w:numId w:val="6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объёмные модели геометрических фигур. </w:t>
      </w:r>
    </w:p>
    <w:p w:rsidR="00B13BAC" w:rsidRPr="0055620A" w:rsidRDefault="00B13BAC" w:rsidP="00D80B76">
      <w:pPr>
        <w:spacing w:after="36"/>
        <w:ind w:left="-5" w:hanging="10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Учебно- методический комплект</w:t>
      </w: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B13BAC" w:rsidRPr="0055620A" w:rsidRDefault="00B13BAC" w:rsidP="00D80B76">
      <w:pPr>
        <w:numPr>
          <w:ilvl w:val="0"/>
          <w:numId w:val="7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Кузнецова Л.А. «Технология. Ручной труд». 3 класс. – С.-Петербург: Просвещение</w:t>
      </w:r>
      <w:r w:rsidRPr="00556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13BAC" w:rsidRPr="0055620A" w:rsidRDefault="00B13BAC" w:rsidP="00D80B76">
      <w:pPr>
        <w:numPr>
          <w:ilvl w:val="0"/>
          <w:numId w:val="7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Кузнецова Л.А. «Технология. Ручной труд». 3 класс. Рабочая тетрадь в 2-х частях – С.-Петербург: Просвещение</w:t>
      </w:r>
      <w:r w:rsidRPr="00556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13BAC" w:rsidRPr="0055620A" w:rsidRDefault="00B13BAC" w:rsidP="00D80B76">
      <w:pPr>
        <w:numPr>
          <w:ilvl w:val="0"/>
          <w:numId w:val="7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Кузнецова Л.А. «Технология. Ручной труд». 4 класс. – С.-Петербург: Просвещение</w:t>
      </w:r>
      <w:r w:rsidRPr="00556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13BAC" w:rsidRPr="0055620A" w:rsidRDefault="00B13BAC" w:rsidP="00D80B76">
      <w:pPr>
        <w:numPr>
          <w:ilvl w:val="0"/>
          <w:numId w:val="7"/>
        </w:numPr>
        <w:spacing w:after="12" w:line="24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Кузнецова </w:t>
      </w:r>
      <w:bookmarkEnd w:id="0"/>
      <w:r w:rsidRPr="0055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 «Технология. Ручной труд». 4 класс. Рабочая тетрадь в 2-х частях – С.-Петербург: Просвещение</w:t>
      </w:r>
      <w:r w:rsidRPr="00556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sectPr w:rsidR="00B13BAC" w:rsidRPr="0055620A" w:rsidSect="00556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EDE" w:rsidRDefault="00523EDE" w:rsidP="003F1DBE">
      <w:pPr>
        <w:spacing w:after="0" w:line="240" w:lineRule="auto"/>
      </w:pPr>
      <w:r>
        <w:separator/>
      </w:r>
    </w:p>
  </w:endnote>
  <w:endnote w:type="continuationSeparator" w:id="0">
    <w:p w:rsidR="00523EDE" w:rsidRDefault="00523EDE" w:rsidP="003F1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936437"/>
      <w:docPartObj>
        <w:docPartGallery w:val="Page Numbers (Bottom of Page)"/>
        <w:docPartUnique/>
      </w:docPartObj>
    </w:sdtPr>
    <w:sdtEndPr/>
    <w:sdtContent>
      <w:p w:rsidR="00D80B76" w:rsidRDefault="00D80B7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C6">
          <w:rPr>
            <w:noProof/>
          </w:rPr>
          <w:t>10</w:t>
        </w:r>
        <w:r>
          <w:fldChar w:fldCharType="end"/>
        </w:r>
      </w:p>
    </w:sdtContent>
  </w:sdt>
  <w:p w:rsidR="00D80B76" w:rsidRDefault="00D80B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EDE" w:rsidRDefault="00523EDE" w:rsidP="003F1DBE">
      <w:pPr>
        <w:spacing w:after="0" w:line="240" w:lineRule="auto"/>
      </w:pPr>
      <w:r>
        <w:separator/>
      </w:r>
    </w:p>
  </w:footnote>
  <w:footnote w:type="continuationSeparator" w:id="0">
    <w:p w:rsidR="00523EDE" w:rsidRDefault="00523EDE" w:rsidP="003F1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C5292"/>
    <w:multiLevelType w:val="hybridMultilevel"/>
    <w:tmpl w:val="E79CF67E"/>
    <w:lvl w:ilvl="0" w:tplc="C9020DE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90146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1246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1C803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E29E5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1623B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E0FD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069B4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735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B1470B"/>
    <w:multiLevelType w:val="hybridMultilevel"/>
    <w:tmpl w:val="47C25D34"/>
    <w:lvl w:ilvl="0" w:tplc="2C82C97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2EADE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92C66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64E5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9EEB1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E6D56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2E542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58752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28829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829098B"/>
    <w:multiLevelType w:val="hybridMultilevel"/>
    <w:tmpl w:val="1966A284"/>
    <w:lvl w:ilvl="0" w:tplc="1F9AC680">
      <w:start w:val="1"/>
      <w:numFmt w:val="upperRoman"/>
      <w:lvlText w:val="%1."/>
      <w:lvlJc w:val="left"/>
      <w:pPr>
        <w:ind w:left="1855" w:hanging="72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A37506"/>
    <w:multiLevelType w:val="hybridMultilevel"/>
    <w:tmpl w:val="5344ECF8"/>
    <w:lvl w:ilvl="0" w:tplc="6798BA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0E428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E8AA4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AC307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DCC30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2E39C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D6F6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4CB3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9427E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009226A"/>
    <w:multiLevelType w:val="hybridMultilevel"/>
    <w:tmpl w:val="E138D762"/>
    <w:lvl w:ilvl="0" w:tplc="8AEE30E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3EE2B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622EF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BA593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CA8B6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E0B66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08CC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805FB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04BB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73640A4"/>
    <w:multiLevelType w:val="hybridMultilevel"/>
    <w:tmpl w:val="0D76DCAC"/>
    <w:lvl w:ilvl="0" w:tplc="39FE3A2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7E4A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1093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DAC1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FE41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C2ED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646C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283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FCFA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8552A67"/>
    <w:multiLevelType w:val="hybridMultilevel"/>
    <w:tmpl w:val="E986761C"/>
    <w:lvl w:ilvl="0" w:tplc="B574CA4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24129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B87AC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6784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CAAEC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088BF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A1F3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C21C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10F4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856"/>
    <w:rsid w:val="00004423"/>
    <w:rsid w:val="00361DA8"/>
    <w:rsid w:val="00390E6B"/>
    <w:rsid w:val="003F1DBE"/>
    <w:rsid w:val="00501144"/>
    <w:rsid w:val="00511856"/>
    <w:rsid w:val="00523EDE"/>
    <w:rsid w:val="0055620A"/>
    <w:rsid w:val="005B2742"/>
    <w:rsid w:val="00617231"/>
    <w:rsid w:val="006425C4"/>
    <w:rsid w:val="006920D7"/>
    <w:rsid w:val="006F2602"/>
    <w:rsid w:val="007327A5"/>
    <w:rsid w:val="0077412A"/>
    <w:rsid w:val="007C72C6"/>
    <w:rsid w:val="00872CCB"/>
    <w:rsid w:val="00B13BAC"/>
    <w:rsid w:val="00BD4DD8"/>
    <w:rsid w:val="00D80B76"/>
    <w:rsid w:val="00DE2288"/>
    <w:rsid w:val="00E3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50143-B326-4E74-8C32-70980274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CCB"/>
    <w:pPr>
      <w:ind w:left="720"/>
      <w:contextualSpacing/>
    </w:pPr>
  </w:style>
  <w:style w:type="table" w:customStyle="1" w:styleId="TableGrid">
    <w:name w:val="TableGrid"/>
    <w:rsid w:val="005B27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a5"/>
    <w:uiPriority w:val="99"/>
    <w:unhideWhenUsed/>
    <w:rsid w:val="003F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F1DBE"/>
  </w:style>
  <w:style w:type="paragraph" w:styleId="a6">
    <w:name w:val="header"/>
    <w:basedOn w:val="a"/>
    <w:link w:val="a7"/>
    <w:uiPriority w:val="99"/>
    <w:unhideWhenUsed/>
    <w:rsid w:val="00D80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0B76"/>
  </w:style>
  <w:style w:type="paragraph" w:styleId="a8">
    <w:name w:val="Balloon Text"/>
    <w:basedOn w:val="a"/>
    <w:link w:val="a9"/>
    <w:uiPriority w:val="99"/>
    <w:semiHidden/>
    <w:unhideWhenUsed/>
    <w:rsid w:val="007C7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7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F0476-929A-4260-88B1-D12E2757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2022-08-30T21:14:00Z</cp:lastPrinted>
  <dcterms:created xsi:type="dcterms:W3CDTF">2022-06-23T22:48:00Z</dcterms:created>
  <dcterms:modified xsi:type="dcterms:W3CDTF">2022-08-30T21:18:00Z</dcterms:modified>
</cp:coreProperties>
</file>